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9594" w14:textId="0CFC5ABD" w:rsidR="00DE0811" w:rsidRDefault="00DE0811" w:rsidP="00DE0811">
      <w:r w:rsidRPr="00DE0811">
        <w:t>Održana prva radionica u sklopu projekta “Odmori se, imaš podršku”</w:t>
      </w:r>
    </w:p>
    <w:p w14:paraId="224CBC47" w14:textId="77777777" w:rsidR="00DE0811" w:rsidRDefault="00DE0811" w:rsidP="00DE0811"/>
    <w:p w14:paraId="70DF3779" w14:textId="4CD97148" w:rsidR="00DE0811" w:rsidRDefault="00DE0811" w:rsidP="00DE0811">
      <w:r>
        <w:t xml:space="preserve">U </w:t>
      </w:r>
      <w:r>
        <w:t>četvrtak</w:t>
      </w:r>
      <w:r>
        <w:t>, 2</w:t>
      </w:r>
      <w:r>
        <w:t>1</w:t>
      </w:r>
      <w:r>
        <w:t xml:space="preserve">. kolovoza 2025. godine, održana je prva od ukupno četiri planirane radionice u sklopu projekta “Odmori se, imaš podršku”, koji zajednički provode Udruga Jaglac, Udruga </w:t>
      </w:r>
      <w:proofErr w:type="spellStart"/>
      <w:r>
        <w:t>Veličanka</w:t>
      </w:r>
      <w:proofErr w:type="spellEnd"/>
      <w:r>
        <w:t xml:space="preserve"> i Cent</w:t>
      </w:r>
      <w:r>
        <w:t xml:space="preserve">ra </w:t>
      </w:r>
      <w:r>
        <w:t xml:space="preserve"> </w:t>
      </w:r>
      <w:proofErr w:type="spellStart"/>
      <w:r>
        <w:t>Niteo</w:t>
      </w:r>
      <w:proofErr w:type="spellEnd"/>
      <w:r>
        <w:t>.</w:t>
      </w:r>
    </w:p>
    <w:p w14:paraId="3E600D6D" w14:textId="77777777" w:rsidR="00DE0811" w:rsidRDefault="00DE0811" w:rsidP="00DE0811"/>
    <w:p w14:paraId="05EFF1BB" w14:textId="77777777" w:rsidR="00DE0811" w:rsidRDefault="00DE0811" w:rsidP="00DE0811">
      <w:r>
        <w:t>Radionice su organizirane u prostoru svake od uključenih udruga, a bile su usmjerene na roditelje njegovatelje/njegovatelje te za djecu s teškoćama u razvoju (TUR) i osobe s invaliditetom (OSI) koje sudjeluju u projektu.</w:t>
      </w:r>
    </w:p>
    <w:p w14:paraId="61195252" w14:textId="77777777" w:rsidR="00DE0811" w:rsidRDefault="00DE0811" w:rsidP="00DE0811"/>
    <w:p w14:paraId="23780741" w14:textId="77777777" w:rsidR="00DE0811" w:rsidRDefault="00DE0811" w:rsidP="00DE0811">
      <w:r>
        <w:t xml:space="preserve">Edukacije su vodile dvije edukacijske </w:t>
      </w:r>
      <w:proofErr w:type="spellStart"/>
      <w:r>
        <w:t>rehabilitatorice</w:t>
      </w:r>
      <w:proofErr w:type="spellEnd"/>
      <w:r>
        <w:t xml:space="preserve"> iz Centra </w:t>
      </w:r>
      <w:proofErr w:type="spellStart"/>
      <w:r>
        <w:t>Niteo</w:t>
      </w:r>
      <w:proofErr w:type="spellEnd"/>
      <w:r>
        <w:t xml:space="preserve">, koje su kroz stručno osmišljene sadržaje pružile podršku korisnicima i njihovim obiteljima. Sudionici su imali priliku sudjelovati u interaktivnim aktivnostima, razmijeniti iskustva i dobiti korisne informacije u opuštenoj i </w:t>
      </w:r>
      <w:proofErr w:type="spellStart"/>
      <w:r>
        <w:t>podržavajućoj</w:t>
      </w:r>
      <w:proofErr w:type="spellEnd"/>
      <w:r>
        <w:t xml:space="preserve"> atmosferi.</w:t>
      </w:r>
    </w:p>
    <w:p w14:paraId="4EBB1EEE" w14:textId="77777777" w:rsidR="00DE0811" w:rsidRDefault="00DE0811" w:rsidP="00DE0811"/>
    <w:p w14:paraId="7B9E73E3" w14:textId="77777777" w:rsidR="00DE0811" w:rsidRDefault="00DE0811" w:rsidP="00DE0811">
      <w:r>
        <w:t>Projekt se nastavlja s još tri radionice koje će dodatno osnažiti sudionike i unaprijediti njihovu svakodnevicu.</w:t>
      </w:r>
    </w:p>
    <w:p w14:paraId="08D0CD18" w14:textId="77777777" w:rsidR="00DE0811" w:rsidRDefault="00DE0811" w:rsidP="00DE0811"/>
    <w:p w14:paraId="144164EF" w14:textId="4D58CE7C" w:rsidR="00D6197A" w:rsidRDefault="00DE0811" w:rsidP="00DE0811">
      <w:r>
        <w:t>Projekt je sufinanciran sredstvima Europske unije iz Europskog socijalnog fonda plus (ESF+).</w:t>
      </w:r>
    </w:p>
    <w:sectPr w:rsidR="00D6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11"/>
    <w:rsid w:val="00213E10"/>
    <w:rsid w:val="003A080A"/>
    <w:rsid w:val="00945304"/>
    <w:rsid w:val="00C46155"/>
    <w:rsid w:val="00D6197A"/>
    <w:rsid w:val="00DA448F"/>
    <w:rsid w:val="00DE0811"/>
    <w:rsid w:val="00F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6FC"/>
  <w15:chartTrackingRefBased/>
  <w15:docId w15:val="{6439519F-DBAA-4301-BFD7-9C35041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E0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0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0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0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0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0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0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0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081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081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081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081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0811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081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081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081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081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E0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081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0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081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DE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081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DE081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08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0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0811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DE0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Gašpar Čičak</dc:creator>
  <cp:keywords/>
  <dc:description/>
  <cp:lastModifiedBy>Andrea Gašpar Čičak</cp:lastModifiedBy>
  <cp:revision>1</cp:revision>
  <dcterms:created xsi:type="dcterms:W3CDTF">2025-08-29T10:36:00Z</dcterms:created>
  <dcterms:modified xsi:type="dcterms:W3CDTF">2025-08-29T10:39:00Z</dcterms:modified>
</cp:coreProperties>
</file>