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8FAB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IZVJEŠĆE O RADU CENTRA NITEO OD 1.1.2020. DO 31.12.2020.</w:t>
      </w:r>
      <w:r>
        <w:rPr>
          <w:rFonts w:ascii="Times New Roman" w:hAnsi="Times New Roman" w:cs="Times New Roman"/>
          <w:lang w:eastAsia="hr-HR"/>
        </w:rPr>
        <w:t xml:space="preserve"> </w:t>
      </w:r>
    </w:p>
    <w:p w14:paraId="4666AF02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1BA06A6B" w14:textId="23426D45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Siječanj 2020. - Veljača 2020. Udruga djeluje pružanjem individualnih tretmana djeci s teškoćama u razvoju te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mentalne aritmetike. Održana je socijalizacijska radionica za djecu na temu Maškare.</w:t>
      </w:r>
    </w:p>
    <w:p w14:paraId="741F4670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Ožujak 2020. – Srpanj 2020. – Zbog korona krize obustavljeni su svi oblici rada Udruge. Udruga ostaje bez prostora u ulici Pavla </w:t>
      </w:r>
      <w:proofErr w:type="spellStart"/>
      <w:r>
        <w:rPr>
          <w:rFonts w:ascii="Times New Roman" w:hAnsi="Times New Roman" w:cs="Times New Roman"/>
          <w:lang w:eastAsia="hr-HR"/>
        </w:rPr>
        <w:t>Štoosa</w:t>
      </w:r>
      <w:proofErr w:type="spellEnd"/>
      <w:r>
        <w:rPr>
          <w:rFonts w:ascii="Times New Roman" w:hAnsi="Times New Roman" w:cs="Times New Roman"/>
          <w:lang w:eastAsia="hr-HR"/>
        </w:rPr>
        <w:t xml:space="preserve"> 8.</w:t>
      </w:r>
    </w:p>
    <w:p w14:paraId="6EDE2009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Kolovoz 2020. – Udruga pronalazi prostor u ulici </w:t>
      </w:r>
      <w:proofErr w:type="spellStart"/>
      <w:r>
        <w:rPr>
          <w:rFonts w:ascii="Times New Roman" w:hAnsi="Times New Roman" w:cs="Times New Roman"/>
          <w:lang w:eastAsia="hr-HR"/>
        </w:rPr>
        <w:t>Mirkorajon</w:t>
      </w:r>
      <w:proofErr w:type="spellEnd"/>
      <w:r>
        <w:rPr>
          <w:rFonts w:ascii="Times New Roman" w:hAnsi="Times New Roman" w:cs="Times New Roman"/>
          <w:lang w:eastAsia="hr-HR"/>
        </w:rPr>
        <w:t xml:space="preserve"> 1. Prostor se oprema i adaptira za rad. Udruga dobiva Gradski projekt za rad.</w:t>
      </w:r>
    </w:p>
    <w:p w14:paraId="5A7FE218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Rujan 2020. – Udruga nastavlja s djelovanjem kroz pružanje individualnih tretmana djeci,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mentalne aritmetike i wellness terapije. Edukacija stručnih članova za provođenje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programa. Otvaranje podružnice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Centra </w:t>
      </w:r>
      <w:proofErr w:type="spellStart"/>
      <w:r>
        <w:rPr>
          <w:rFonts w:ascii="Times New Roman" w:hAnsi="Times New Roman" w:cs="Times New Roman"/>
          <w:lang w:eastAsia="hr-HR"/>
        </w:rPr>
        <w:t>Niteo</w:t>
      </w:r>
      <w:proofErr w:type="spellEnd"/>
      <w:r>
        <w:rPr>
          <w:rFonts w:ascii="Times New Roman" w:hAnsi="Times New Roman" w:cs="Times New Roman"/>
          <w:lang w:eastAsia="hr-HR"/>
        </w:rPr>
        <w:t xml:space="preserve"> u Požegi. Održana je socijalizacijska radionica za djecu na temu Jesen.</w:t>
      </w:r>
    </w:p>
    <w:p w14:paraId="7711910D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Listopad 2020. - Reklamiranje </w:t>
      </w:r>
      <w:proofErr w:type="spellStart"/>
      <w:r>
        <w:rPr>
          <w:rFonts w:ascii="Times New Roman" w:hAnsi="Times New Roman" w:cs="Times New Roman"/>
          <w:lang w:eastAsia="hr-HR"/>
        </w:rPr>
        <w:t>Alohe</w:t>
      </w:r>
      <w:proofErr w:type="spellEnd"/>
      <w:r>
        <w:rPr>
          <w:rFonts w:ascii="Times New Roman" w:hAnsi="Times New Roman" w:cs="Times New Roman"/>
          <w:lang w:eastAsia="hr-HR"/>
        </w:rPr>
        <w:t xml:space="preserve"> i održavanje edukacije za roditelje. Individualni tretmani s korisnicima. </w:t>
      </w:r>
    </w:p>
    <w:p w14:paraId="77F693DC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Studeni 2020. - Individualni tretmani s korisnicima. Dopunjavanje web stranice.</w:t>
      </w:r>
    </w:p>
    <w:p w14:paraId="49934DBE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Prosinac 2020.  - Kreiranje godišnjeg plana rada i godišnjeg financijskog plana. Godišnja skupština.</w:t>
      </w:r>
    </w:p>
    <w:p w14:paraId="331A3E60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10D7C63D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FINANCIJSKO IZVJEŠĆE O RADU CENTRA NITEO OD 1.1.2020. DO 31.12.2020.</w:t>
      </w:r>
    </w:p>
    <w:p w14:paraId="40DCD213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7273FA6A" w14:textId="0470EB69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Centar </w:t>
      </w:r>
      <w:proofErr w:type="spellStart"/>
      <w:r>
        <w:rPr>
          <w:rFonts w:ascii="Times New Roman" w:hAnsi="Times New Roman" w:cs="Times New Roman"/>
          <w:lang w:eastAsia="hr-HR"/>
        </w:rPr>
        <w:t>Niteo</w:t>
      </w:r>
      <w:proofErr w:type="spellEnd"/>
      <w:r>
        <w:rPr>
          <w:rFonts w:ascii="Times New Roman" w:hAnsi="Times New Roman" w:cs="Times New Roman"/>
          <w:lang w:eastAsia="hr-HR"/>
        </w:rPr>
        <w:t xml:space="preserve"> ostvaruje prihode od članarina i donacija, pružanja usluga, a rashode od najma prostora i režija, troškova održavanja web stranice, knjigovodstvenih i računovodstvenih usluga, uredskih i bankarskih troškova. Detaljan popis prihoda i rashoda prikazan je u izvješću knjigovodstvenog servisa </w:t>
      </w:r>
      <w:proofErr w:type="spellStart"/>
      <w:r>
        <w:rPr>
          <w:rFonts w:ascii="Times New Roman" w:hAnsi="Times New Roman" w:cs="Times New Roman"/>
          <w:lang w:eastAsia="hr-HR"/>
        </w:rPr>
        <w:t>Account</w:t>
      </w:r>
      <w:proofErr w:type="spellEnd"/>
      <w:r>
        <w:rPr>
          <w:rFonts w:ascii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hAnsi="Times New Roman" w:cs="Times New Roman"/>
          <w:lang w:eastAsia="hr-HR"/>
        </w:rPr>
        <w:t>dokumetu</w:t>
      </w:r>
      <w:proofErr w:type="spellEnd"/>
      <w:r>
        <w:rPr>
          <w:rFonts w:ascii="Times New Roman" w:hAnsi="Times New Roman" w:cs="Times New Roman"/>
          <w:lang w:eastAsia="hr-HR"/>
        </w:rPr>
        <w:t xml:space="preserve"> Bruto bilanca 2020. </w:t>
      </w:r>
    </w:p>
    <w:p w14:paraId="665ABAB4" w14:textId="77777777" w:rsidR="002612BC" w:rsidRDefault="002612BC" w:rsidP="002612BC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49CB3279" w14:textId="77777777" w:rsidR="00630DE9" w:rsidRDefault="00630DE9"/>
    <w:sectPr w:rsidR="0063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BC"/>
    <w:rsid w:val="000D573A"/>
    <w:rsid w:val="002612BC"/>
    <w:rsid w:val="00630DE9"/>
    <w:rsid w:val="008234A6"/>
    <w:rsid w:val="00A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98B7"/>
  <w15:chartTrackingRefBased/>
  <w15:docId w15:val="{B26B0143-61C9-44D3-8815-B5B70823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BC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</cp:lastModifiedBy>
  <cp:revision>1</cp:revision>
  <dcterms:created xsi:type="dcterms:W3CDTF">2023-04-27T17:17:00Z</dcterms:created>
  <dcterms:modified xsi:type="dcterms:W3CDTF">2023-04-27T17:18:00Z</dcterms:modified>
</cp:coreProperties>
</file>